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Итоговый контрольный тест по русскому языку за курс 8 класса.</w:t>
      </w:r>
    </w:p>
    <w:p w:rsidR="00F37FFA" w:rsidRPr="00F37FFA" w:rsidRDefault="00F37FFA" w:rsidP="000F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Ф.И обучающегося___________________________________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Выполните задания А1-А11, указав правильный ответ.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Отметьте слово, в котором пишется буква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: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рнавал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;    2)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гмент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книги;    3) смотрит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..;    4)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вопл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в жизнь.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Отметьте слово, в котором НЕ ПИШЕТСЯ удвоенная согласная: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пь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)а А. П. Чехова;                                      2) и(л,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юстрированная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книга;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3) высокий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инт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;                                       4) иску(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твенный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 xml:space="preserve">А3. В каком ряду в обоих 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словах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                                      2)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призЫв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                                          4)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бантЫ</w:t>
      </w:r>
      <w:proofErr w:type="spellEnd"/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Какая группа слов является словосочетанием?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1) под мостом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2) Маша идёт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3) диван-кровать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 4) сильный дождь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А5. Укажите предложение с составным глагольным сказуемым.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На улице начал сгущаться сумрак.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Смердяков умолял его остаться.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Лицо Антипа было сурово.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4) Впереди уже был виден мост.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Укажите односоставное неопределённо-личное предложение.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Что-то тревожное послышалось в его голосе.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В горах ночью прохладно.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Меня здесь не понимают.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4) Звонкое, радостное утро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В каком ряду предложений есть неполное?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Солнечный день. Птички поют.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На море можно смотреть долго. Оно никогда не надоест.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Куда ты собираешься? В университет?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4) Что мне делать? Кто поможет моему горю?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А8. В каком предложении на месте пропуска надо поставить ТИРЕ?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Листва была навалена горой  и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  (…) 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>нагретая солнцем, издавала скипидарный запах.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Вдали показалась пристань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>маленький красный домик, выстроенный на барке.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Пётр (…) помня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>видимо, совет Лопатина, сделался вдруг ласков.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4) Ты не пой</w:t>
      </w: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F37FFA">
        <w:rPr>
          <w:rFonts w:ascii="Times New Roman" w:hAnsi="Times New Roman" w:cs="Times New Roman"/>
          <w:sz w:val="24"/>
          <w:szCs w:val="24"/>
        </w:rPr>
        <w:t>соловей, под моим окном.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А9.В каком варианте ответа правильно указаны все цифры, на месте которых в предложении должны стоять запятые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FFA">
        <w:rPr>
          <w:rFonts w:ascii="Times New Roman" w:hAnsi="Times New Roman" w:cs="Times New Roman"/>
          <w:b/>
          <w:i/>
          <w:sz w:val="24"/>
          <w:szCs w:val="24"/>
        </w:rPr>
        <w:t xml:space="preserve">В одно ясное, холодное утро (1) Иван Петрович Берестов выехал прогуляться (2) верхом (3) на всякий случай (4) взяв с собою пары три борзых (5) стремянного и несколько дворовых мальчишек (6) с трещотками.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3,5                                                 3)1,4,5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1,3,4,5                                           4)1,2,3,4,5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А10.Расставьте знаки препинания. Укажите два предложения, в которых нужно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поставить ОДНУ запятую. (Знаки препинания не расставлены)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Только обилие раненых да траурные платья женщин напоминали о войне.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2) Он был артистом и тонким ценителем живописи и известным </w:t>
      </w:r>
      <w:proofErr w:type="spellStart"/>
      <w:r w:rsidRPr="00F37FFA">
        <w:rPr>
          <w:rFonts w:ascii="Times New Roman" w:hAnsi="Times New Roman" w:cs="Times New Roman"/>
          <w:sz w:val="24"/>
          <w:szCs w:val="24"/>
        </w:rPr>
        <w:t>хлебо</w:t>
      </w:r>
      <w:proofErr w:type="spellEnd"/>
      <w:r w:rsidRPr="00F37FFA">
        <w:rPr>
          <w:rFonts w:ascii="Times New Roman" w:hAnsi="Times New Roman" w:cs="Times New Roman"/>
          <w:sz w:val="24"/>
          <w:szCs w:val="24"/>
        </w:rPr>
        <w:t>-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солом.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Варвара Петровна стояла около иконы быстро и часто крестилась и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lastRenderedPageBreak/>
        <w:t>шептала молитвы.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А11.Укажите грамматически правильное продолжение предложения: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FF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Разглядывая фотографии в альбоме,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1) в памяти всплывали беззаботные дни из студенческой юности.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2) Марине захотелось вновь оказаться в тех местах.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3) туристы восхищались великолепными видами Алтайского края.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FFA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 В</w:t>
      </w:r>
      <w:proofErr w:type="gramStart"/>
      <w:r w:rsidRPr="00F37FF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F37FFA">
        <w:rPr>
          <w:rFonts w:ascii="Times New Roman" w:hAnsi="Times New Roman" w:cs="Times New Roman"/>
          <w:b/>
          <w:i/>
          <w:sz w:val="24"/>
          <w:szCs w:val="24"/>
        </w:rPr>
        <w:t xml:space="preserve"> – В 6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КАК Я ВОСПИТЫВАЛ ВОЛЮ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(1) Мне всегда нравились люди, у которых есть сильная воля.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(2) И вот с прошлого понедельника я решил воспитывать свою волю. (3) Надо сделать её железной.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(4) Во-первых, каждое утро я стал вставать в 6:00 (без будильника), во-вторых, я решил целый месяц не есть мороженого. (5) И в-третьих, мне удалось выполнить главную задачу: я десять дней не звонил Майке, с которой давно дружил. (6) А когда она мне звонила, я брал трубку и говорил, что меня нет дома. </w:t>
      </w:r>
      <w:proofErr w:type="gramEnd"/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(7) На самом деле мне очень хотелось её увидеть, но я ведь воспитывал волю. (8) Я продолжал ставить перед собой все новые трудности. (9) Стал, например, в мороз ходить без шапки, на девятый этаж подниматься без лифта и стал заниматься по системе йогов.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(10) На этом первый этап воспитания воли кончился. (11) Я решил сделать перерыв на три дня. (12) Теперь я мог встретиться с Майкой. (13) И когда у меня появилась свободная минута, я позвонил ей.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(14) Майка обрадовалась моему звонку, но всё же удивлённо спросила: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- Вадим, где же ты был столько времени?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(15) Я важно объяснил ей, что всё это время воспитывал волю.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(16) - И тебе совсем не хотелось меня увидеть в эти дни? – обиженно спросила Майка.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(17) Я ответил, что в жизни всегда надо чем-то жертвовать, но зато теперь у меня железная воля.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(18) Затем я стал договариваться о встрече. (19) Майка согласилась, но сказала: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- Я, может быть, опоздаю, но ты подожди меня.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FFA">
        <w:rPr>
          <w:rFonts w:ascii="Times New Roman" w:hAnsi="Times New Roman" w:cs="Times New Roman"/>
          <w:sz w:val="24"/>
          <w:szCs w:val="24"/>
        </w:rPr>
        <w:t xml:space="preserve">(20) В семь часов вечера я уже стоял на месте, где мы должны были встретиться. (21) Прошло десять минут – Майки не было. (22) Прошло полчаса. (23) Её все не было. (24) Был сильный мороз. (25) Ноги очень замёрзли, уши тоже. (26) И неудивительно – я был без шапки. (27) Теперь я ругал себя. </w:t>
      </w:r>
      <w:proofErr w:type="gramEnd"/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(28) Часы показывали уже половину десятого, я пошел домой. (29) На следующий день я заболел.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(30) Когда я выздоровел, позвонил Майке. (31) На мой вопрос, почему она не пришла на свидание, Майка сказала: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- А я как раз в тот день по твоему примеру начала воспитывать волю. (32) А при этом, как ты сам сказал, надо чем-то жертвовать.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 xml:space="preserve">(33) Я больше не стал тренировать свою волю в надежде, что Майка по моему примеру сделает то же самое. 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FA">
        <w:rPr>
          <w:rFonts w:ascii="Times New Roman" w:hAnsi="Times New Roman" w:cs="Times New Roman"/>
          <w:sz w:val="24"/>
          <w:szCs w:val="24"/>
        </w:rPr>
        <w:t>( По рассказу Л. Некрасова)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Из предложений 15-20 выпишите номер предложения, в котором есть вводное слово: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 Из предложения (8) выпишите словосочетание со связью СОГЛАСОВАНИЕ.</w:t>
      </w:r>
    </w:p>
    <w:p w:rsidR="00F37FFA" w:rsidRPr="00F37FFA" w:rsidRDefault="00BC2268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F37FFA" w:rsidRPr="00F37FF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В3.Укажите тип сказуемого в предложении (8).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BC226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F37FF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37FFA">
        <w:rPr>
          <w:rFonts w:ascii="Times New Roman" w:hAnsi="Times New Roman" w:cs="Times New Roman"/>
          <w:b/>
          <w:sz w:val="24"/>
          <w:szCs w:val="24"/>
        </w:rPr>
        <w:t>.Из предложений 8-15 найдите односоставное определенно-личное предложение. Укажите его номер.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BC2268">
        <w:rPr>
          <w:rFonts w:ascii="Times New Roman" w:hAnsi="Times New Roman" w:cs="Times New Roman"/>
          <w:b/>
          <w:sz w:val="24"/>
          <w:szCs w:val="24"/>
        </w:rPr>
        <w:t>_</w:t>
      </w:r>
    </w:p>
    <w:p w:rsidR="00F37FFA" w:rsidRPr="00F37FFA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В5. Напишите цифрой количество вводных слов и вводных предложений (общее количество) в данном тексте.</w:t>
      </w:r>
    </w:p>
    <w:p w:rsidR="00117006" w:rsidRDefault="00F37FFA" w:rsidP="00F3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FA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68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B25906" w:rsidRDefault="00B25906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570"/>
      </w:tblGrid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трудности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Составное глагольное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2268" w:rsidRPr="00BC2268" w:rsidTr="00F87A6D">
        <w:tc>
          <w:tcPr>
            <w:tcW w:w="1215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3570" w:type="dxa"/>
            <w:shd w:val="clear" w:color="auto" w:fill="auto"/>
          </w:tcPr>
          <w:p w:rsidR="00BC2268" w:rsidRPr="00BC2268" w:rsidRDefault="00BC2268" w:rsidP="00BC2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C2268" w:rsidRPr="00F37FFA" w:rsidRDefault="00BC2268" w:rsidP="00F3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268" w:rsidRPr="00F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9"/>
    <w:rsid w:val="000F5DB8"/>
    <w:rsid w:val="00117006"/>
    <w:rsid w:val="00815FC9"/>
    <w:rsid w:val="00B25906"/>
    <w:rsid w:val="00BC2268"/>
    <w:rsid w:val="00F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2017-05-09T09:44:00Z</dcterms:created>
  <dcterms:modified xsi:type="dcterms:W3CDTF">2017-05-09T11:37:00Z</dcterms:modified>
</cp:coreProperties>
</file>